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91223460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AC15807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F73E1C">
        <w:rPr>
          <w:rFonts w:ascii="Times New Roman" w:hAnsi="Times New Roman"/>
          <w:b/>
        </w:rPr>
        <w:t>AUGUST 23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306B7C50" w:rsidR="00D16D70" w:rsidRDefault="00F73E1C" w:rsidP="00683650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July 26, </w:t>
      </w: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2021</w:t>
      </w:r>
      <w:proofErr w:type="gramEnd"/>
      <w:r>
        <w:rPr>
          <w:rFonts w:ascii="Times New Roman" w:hAnsi="Times New Roman"/>
          <w:b/>
          <w:spacing w:val="30"/>
          <w:sz w:val="18"/>
          <w:szCs w:val="18"/>
        </w:rPr>
        <w:t xml:space="preserve"> Regular Meeting and August 1</w:t>
      </w:r>
      <w:r w:rsidR="00B24A2B">
        <w:rPr>
          <w:rFonts w:ascii="Times New Roman" w:hAnsi="Times New Roman"/>
          <w:b/>
          <w:spacing w:val="30"/>
          <w:sz w:val="18"/>
          <w:szCs w:val="18"/>
        </w:rPr>
        <w:t>1</w:t>
      </w:r>
      <w:r>
        <w:rPr>
          <w:rFonts w:ascii="Times New Roman" w:hAnsi="Times New Roman"/>
          <w:b/>
          <w:spacing w:val="30"/>
          <w:sz w:val="18"/>
          <w:szCs w:val="18"/>
        </w:rPr>
        <w:t>, 2021 Special Meeting</w:t>
      </w:r>
    </w:p>
    <w:p w14:paraId="2133F6D0" w14:textId="6A9DBECB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40AD7399" w14:textId="300EF86A" w:rsidR="00B24A2B" w:rsidRDefault="00B24A2B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 2021-08</w:t>
      </w:r>
    </w:p>
    <w:p w14:paraId="02A22F5B" w14:textId="1F8D7598" w:rsidR="00B24A2B" w:rsidRP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425236D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741F073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6FE67CD4" w:rsidR="005C4312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08EFACA6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C5F8907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0818AC0F" w14:textId="358D7F1C" w:rsidR="00ED4E0A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32543A07" w14:textId="47F941B1" w:rsidR="00ED4E0A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Zoom link: </w:t>
      </w:r>
    </w:p>
    <w:p w14:paraId="4DA2247C" w14:textId="030423ED" w:rsidR="00ED4E0A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hyperlink r:id="rId7" w:history="1">
        <w:r w:rsidRPr="0024638D">
          <w:rPr>
            <w:rStyle w:val="Hyperlink"/>
            <w:rFonts w:ascii="Times New Roman" w:hAnsi="Times New Roman"/>
            <w:b/>
            <w:spacing w:val="30"/>
            <w:sz w:val="18"/>
            <w:szCs w:val="18"/>
          </w:rPr>
          <w:t>https://us06web.zoom.us/j/88680714095?pwd=ZElpMnhBY0ZhUWlHamVJVmdrcHBLdz09</w:t>
        </w:r>
      </w:hyperlink>
    </w:p>
    <w:p w14:paraId="21AA0529" w14:textId="6ACB2DB2" w:rsidR="00ED4E0A" w:rsidRPr="00ED4E0A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</w:t>
      </w:r>
      <w:r w:rsidRPr="00ED4E0A">
        <w:rPr>
          <w:rFonts w:ascii="Times New Roman" w:hAnsi="Times New Roman"/>
          <w:b/>
          <w:spacing w:val="30"/>
          <w:sz w:val="18"/>
          <w:szCs w:val="18"/>
        </w:rPr>
        <w:t>asscode: 791957</w:t>
      </w:r>
    </w:p>
    <w:p w14:paraId="4059F280" w14:textId="77777777" w:rsidR="00ED4E0A" w:rsidRPr="00A958AE" w:rsidRDefault="00ED4E0A" w:rsidP="00ED4E0A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sectPr w:rsidR="00ED4E0A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680714095?pwd=ZElpMnhBY0ZhUWlHamVJVmdrcHBL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2021-08-23T15:23:00Z</cp:lastPrinted>
  <dcterms:created xsi:type="dcterms:W3CDTF">2021-08-19T12:27:00Z</dcterms:created>
  <dcterms:modified xsi:type="dcterms:W3CDTF">2021-08-23T15:31:00Z</dcterms:modified>
</cp:coreProperties>
</file>