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09533016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3EFC3182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D10AE1">
        <w:rPr>
          <w:rFonts w:ascii="Times New Roman" w:hAnsi="Times New Roman"/>
          <w:b/>
        </w:rPr>
        <w:t>MARCH</w:t>
      </w:r>
      <w:r w:rsidR="00920477">
        <w:rPr>
          <w:rFonts w:ascii="Times New Roman" w:hAnsi="Times New Roman"/>
          <w:b/>
        </w:rPr>
        <w:t xml:space="preserve"> 28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669B65F9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72A3EF39" w14:textId="31FC4DB1" w:rsidR="00BD46F7" w:rsidRDefault="001461A4" w:rsidP="00BD46F7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Regular Meeting </w:t>
      </w:r>
      <w:r w:rsidR="00D10AE1">
        <w:rPr>
          <w:rFonts w:ascii="Times New Roman" w:hAnsi="Times New Roman"/>
          <w:b/>
          <w:spacing w:val="30"/>
          <w:sz w:val="18"/>
          <w:szCs w:val="18"/>
        </w:rPr>
        <w:t>February 28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, </w:t>
      </w:r>
      <w:r w:rsidR="00406464">
        <w:rPr>
          <w:rFonts w:ascii="Times New Roman" w:hAnsi="Times New Roman"/>
          <w:b/>
          <w:spacing w:val="30"/>
          <w:sz w:val="18"/>
          <w:szCs w:val="18"/>
        </w:rPr>
        <w:t>2022,</w:t>
      </w:r>
      <w:r w:rsidR="00D10AE1">
        <w:rPr>
          <w:rFonts w:ascii="Times New Roman" w:hAnsi="Times New Roman"/>
          <w:b/>
          <w:spacing w:val="30"/>
          <w:sz w:val="18"/>
          <w:szCs w:val="18"/>
        </w:rPr>
        <w:t xml:space="preserve"> and Special Meeting March 3, 2022</w:t>
      </w:r>
    </w:p>
    <w:p w14:paraId="2133F6D0" w14:textId="3C63C409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2A22F5B" w14:textId="20F91B84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23AF419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53839E2E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370323E8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0E8547DC" w14:textId="024A9824" w:rsidR="00D10AE1" w:rsidRDefault="00D10AE1" w:rsidP="00D10AE1">
      <w:pPr>
        <w:pStyle w:val="PlainText"/>
        <w:numPr>
          <w:ilvl w:val="0"/>
          <w:numId w:val="7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City Landscaping </w:t>
      </w:r>
    </w:p>
    <w:p w14:paraId="42D29BF4" w14:textId="56271B53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7754D056" w:rsidR="00E42D9F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BC9741F" w14:textId="684CEA11" w:rsidR="00D10AE1" w:rsidRDefault="00D10AE1" w:rsidP="00D10AE1">
      <w:pPr>
        <w:pStyle w:val="PlainText"/>
        <w:numPr>
          <w:ilvl w:val="0"/>
          <w:numId w:val="6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Website Annual Renewal</w:t>
      </w:r>
    </w:p>
    <w:p w14:paraId="69BC72CD" w14:textId="25728FCB" w:rsidR="00D10AE1" w:rsidRDefault="00D10AE1" w:rsidP="00D10AE1">
      <w:pPr>
        <w:pStyle w:val="PlainText"/>
        <w:numPr>
          <w:ilvl w:val="0"/>
          <w:numId w:val="6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Sam.gov Annual Renewal</w:t>
      </w:r>
    </w:p>
    <w:p w14:paraId="03924750" w14:textId="7B7EEE7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24D9599B" w14:textId="4C3E00D1" w:rsidR="001471C2" w:rsidRPr="001471C2" w:rsidRDefault="001471C2" w:rsidP="001471C2">
      <w:pPr>
        <w:pStyle w:val="NormalWeb"/>
        <w:rPr>
          <w:rFonts w:ascii="Times New Roman" w:hAnsi="Times New Roman"/>
          <w:bCs/>
          <w:spacing w:val="30"/>
          <w:sz w:val="18"/>
          <w:szCs w:val="18"/>
        </w:rPr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https://us06web.zoom.us/j/85857713170?pwd=enRrWUp2MWw0NXVNWTZjUlBGLzBjQT09</w:t>
        </w:r>
      </w:hyperlink>
      <w:r>
        <w:t xml:space="preserve"> Meeting ID: 858 5771 3170 </w:t>
      </w:r>
      <w:r>
        <w:br/>
        <w:t xml:space="preserve">Passcode: 313477 </w:t>
      </w:r>
      <w:r>
        <w:br/>
      </w:r>
    </w:p>
    <w:sectPr w:rsidR="001471C2" w:rsidRPr="001471C2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857713170?pwd=enRrWUp2MWw0NXVNWTZjUlBGLzBj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2021-12-21T18:50:00Z</cp:lastPrinted>
  <dcterms:created xsi:type="dcterms:W3CDTF">2022-03-23T13:26:00Z</dcterms:created>
  <dcterms:modified xsi:type="dcterms:W3CDTF">2022-03-23T13:30:00Z</dcterms:modified>
</cp:coreProperties>
</file>