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B30E" w14:textId="77777777" w:rsidR="000B5B46" w:rsidRDefault="0099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</w:rPr>
      </w:pPr>
      <w:r>
        <w:rPr>
          <w:rFonts w:ascii="Times New Roman" w:eastAsia="Times New Roman" w:hAnsi="Times New Roman" w:cs="Times New Roman"/>
          <w:b/>
          <w:spacing w:val="58"/>
        </w:rPr>
        <w:t>City of Sadieville</w:t>
      </w:r>
    </w:p>
    <w:p w14:paraId="5A390E4E" w14:textId="77777777" w:rsidR="000B5B46" w:rsidRDefault="009925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Meeting Minutes</w:t>
      </w:r>
    </w:p>
    <w:p w14:paraId="59E6A797" w14:textId="77777777" w:rsidR="000B5B46" w:rsidRDefault="009925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Monday, February 24, 2020</w:t>
      </w:r>
    </w:p>
    <w:p w14:paraId="00B84338" w14:textId="77777777" w:rsidR="000B5B46" w:rsidRDefault="0099259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Hall @ 6:00pm</w:t>
      </w:r>
    </w:p>
    <w:p w14:paraId="37F77C62" w14:textId="77777777" w:rsidR="000B5B46" w:rsidRDefault="000B5B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6B888E" w14:textId="77777777" w:rsidR="000B5B46" w:rsidRDefault="000B5B46">
      <w:pPr>
        <w:spacing w:after="0" w:line="240" w:lineRule="auto"/>
        <w:rPr>
          <w:rFonts w:ascii="Times New Roman" w:eastAsia="Times New Roman" w:hAnsi="Times New Roman" w:cs="Times New Roman"/>
          <w:spacing w:val="20"/>
        </w:rPr>
      </w:pPr>
    </w:p>
    <w:p w14:paraId="3462836F" w14:textId="77777777" w:rsidR="000B5B46" w:rsidRDefault="0099259F">
      <w:pPr>
        <w:tabs>
          <w:tab w:val="left" w:pos="3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</w:t>
      </w:r>
      <w:r>
        <w:rPr>
          <w:rFonts w:ascii="Times New Roman" w:eastAsia="Times New Roman" w:hAnsi="Times New Roman" w:cs="Times New Roman"/>
        </w:rPr>
        <w:tab/>
        <w:t>CALL TO ORDER</w:t>
      </w:r>
    </w:p>
    <w:p w14:paraId="4258F69E" w14:textId="77777777" w:rsidR="000B5B46" w:rsidRDefault="0099259F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called the February 24, 2020 Regular Meeting to order at 6:00 p.m.</w:t>
      </w:r>
    </w:p>
    <w:p w14:paraId="69F9D533" w14:textId="77777777" w:rsidR="000B5B46" w:rsidRDefault="0099259F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invited everyone to participate in a moment of silence.</w:t>
      </w:r>
    </w:p>
    <w:p w14:paraId="30750282" w14:textId="77777777" w:rsidR="000B5B46" w:rsidRDefault="0099259F">
      <w:pPr>
        <w:numPr>
          <w:ilvl w:val="0"/>
          <w:numId w:val="1"/>
        </w:numPr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Clerk Strother conducted the roll call.</w:t>
      </w:r>
    </w:p>
    <w:p w14:paraId="13EE0E2B" w14:textId="77777777" w:rsidR="000B5B46" w:rsidRDefault="0099259F">
      <w:pPr>
        <w:tabs>
          <w:tab w:val="left" w:pos="4110"/>
        </w:tabs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EA25267" w14:textId="77777777" w:rsidR="000B5B46" w:rsidRDefault="0099259F">
      <w:pPr>
        <w:tabs>
          <w:tab w:val="left" w:pos="360"/>
          <w:tab w:val="center" w:pos="468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</w:t>
      </w:r>
      <w:r>
        <w:rPr>
          <w:rFonts w:ascii="Times New Roman" w:eastAsia="Times New Roman" w:hAnsi="Times New Roman" w:cs="Times New Roman"/>
        </w:rPr>
        <w:tab/>
        <w:t xml:space="preserve">ROLL CALL </w:t>
      </w:r>
      <w:r>
        <w:rPr>
          <w:rFonts w:ascii="Times New Roman" w:eastAsia="Times New Roman" w:hAnsi="Times New Roman" w:cs="Times New Roman"/>
        </w:rPr>
        <w:tab/>
      </w:r>
    </w:p>
    <w:p w14:paraId="243FF789" w14:textId="77777777" w:rsidR="000B5B46" w:rsidRDefault="0099259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45080C80" w14:textId="77777777" w:rsidR="000B5B46" w:rsidRDefault="0099259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Works Commissioner Cannon: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60D45A26" w14:textId="121E2543" w:rsidR="000B5B46" w:rsidRDefault="0099259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Streets, Sidewalks, Trails Commissioner Stanley: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4D9340DD" w14:textId="77777777" w:rsidR="000B5B46" w:rsidRDefault="0099259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Parks and Recreation Commissioner Stamper: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252C4F0E" w14:textId="77777777" w:rsidR="000B5B46" w:rsidRDefault="0099259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Safety Commissioner Reese: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2FE18DB9" w14:textId="7F5FB913" w:rsidR="000B5B46" w:rsidRDefault="0099259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Attorney Jason Obermeyer</w:t>
      </w:r>
      <w:r w:rsidR="0090220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0220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Present</w:t>
      </w:r>
    </w:p>
    <w:p w14:paraId="7B06D08A" w14:textId="77777777" w:rsidR="000B5B46" w:rsidRDefault="0099259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Police Chief Bobby Bruner: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4F7B3245" w14:textId="53EAAB72" w:rsidR="000B5B46" w:rsidRDefault="0099259F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Clerk Carol Strother: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6CC00AA7" w14:textId="733FE6A7" w:rsidR="00902209" w:rsidRDefault="00902209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Clerk Laura Centers: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44446FE3" w14:textId="77777777" w:rsidR="000B5B46" w:rsidRDefault="000B5B46">
      <w:pPr>
        <w:spacing w:after="0" w:line="276" w:lineRule="auto"/>
        <w:ind w:firstLine="360"/>
        <w:rPr>
          <w:rFonts w:ascii="Times New Roman" w:eastAsia="Times New Roman" w:hAnsi="Times New Roman" w:cs="Times New Roman"/>
        </w:rPr>
      </w:pPr>
    </w:p>
    <w:p w14:paraId="108523BF" w14:textId="77777777" w:rsidR="000B5B46" w:rsidRDefault="0099259F">
      <w:pPr>
        <w:numPr>
          <w:ilvl w:val="0"/>
          <w:numId w:val="3"/>
        </w:num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determined a quorum was present.</w:t>
      </w:r>
    </w:p>
    <w:p w14:paraId="5EB9066A" w14:textId="77777777" w:rsidR="000B5B46" w:rsidRDefault="000B5B46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7B37FAE7" w14:textId="77777777" w:rsidR="000B5B46" w:rsidRDefault="000B5B46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53A19C39" w14:textId="79F31198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asked the commission if there were questions or corrections to the minutes from the December 23, 2019; January 21 and January 27,2020; February 3,2020 Commission meetings and the financial reports which were all emailed to the commission prior to the meeting for their review. Commissioner Reese made a motion to approve the minutes and financial reports as written; Commissioner Stamper seconded the motion; all in favor; motion passes.</w:t>
      </w:r>
    </w:p>
    <w:p w14:paraId="7CF6DAB8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4024D188" w14:textId="5F8729E4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 xml:space="preserve">Mayor Wagoner swore in City Attorney Jason Obermeyer. </w:t>
      </w:r>
    </w:p>
    <w:p w14:paraId="5F5F07B6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78CD4D02" w14:textId="77104E18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 xml:space="preserve">City Attorney Obermeyer read resolution #2020-02. Commissioner Reese made a motion to accept resolution as written; Commissioner Stamper seconded that motion; all in favor; motion passes. </w:t>
      </w:r>
    </w:p>
    <w:p w14:paraId="4790DF09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75B26E1F" w14:textId="77777777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>City Attorney Obermeyer read resolution #2020-03. Commissioner Reese made a motion to accept resolution as written; Commissioner Stamper seconded that motion; all in favor; motion passes.</w:t>
      </w:r>
    </w:p>
    <w:p w14:paraId="43402DFA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7AFDD538" w14:textId="77777777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 xml:space="preserve">City Attorney Obermeyer read resolution #2020-04. Commissioner Reese made a motion to accept resolution as written; Commissioner Stamper seconded that motion; all in favor; </w:t>
      </w:r>
      <w:r w:rsidR="00902209">
        <w:rPr>
          <w:rFonts w:ascii="Times New Roman" w:eastAsia="Times New Roman" w:hAnsi="Times New Roman" w:cs="Times New Roman"/>
        </w:rPr>
        <w:t>m</w:t>
      </w:r>
      <w:r w:rsidRPr="00902209">
        <w:rPr>
          <w:rFonts w:ascii="Times New Roman" w:eastAsia="Times New Roman" w:hAnsi="Times New Roman" w:cs="Times New Roman"/>
        </w:rPr>
        <w:t>otion</w:t>
      </w:r>
      <w:r w:rsidR="00902209">
        <w:rPr>
          <w:rFonts w:ascii="Times New Roman" w:eastAsia="Times New Roman" w:hAnsi="Times New Roman" w:cs="Times New Roman"/>
        </w:rPr>
        <w:t xml:space="preserve"> p</w:t>
      </w:r>
      <w:r w:rsidRPr="00902209">
        <w:rPr>
          <w:rFonts w:ascii="Times New Roman" w:eastAsia="Times New Roman" w:hAnsi="Times New Roman" w:cs="Times New Roman"/>
        </w:rPr>
        <w:t>asses.</w:t>
      </w:r>
    </w:p>
    <w:p w14:paraId="102B2CDA" w14:textId="77777777" w:rsidR="003F30D7" w:rsidRDefault="003F30D7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</w:p>
    <w:p w14:paraId="1C89E390" w14:textId="53A2C850" w:rsidR="003F30D7" w:rsidRDefault="003F30D7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Habitat with Humanity gave update on the Church St and Angle Ave property project.</w:t>
      </w:r>
    </w:p>
    <w:p w14:paraId="26EB78C2" w14:textId="77777777" w:rsidR="003F30D7" w:rsidRDefault="003F30D7" w:rsidP="003F30D7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00F35CD4" w14:textId="4B35E5B7" w:rsidR="00902209" w:rsidRDefault="003F30D7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3F30D7">
        <w:rPr>
          <w:rFonts w:ascii="Times New Roman" w:eastAsia="Times New Roman" w:hAnsi="Times New Roman" w:cs="Times New Roman"/>
        </w:rPr>
        <w:t xml:space="preserve">Southern States has requested steps be built to propane tank behind city hall for safety reasons. </w:t>
      </w:r>
      <w:r w:rsidR="0099259F" w:rsidRPr="003F30D7">
        <w:rPr>
          <w:rFonts w:ascii="Times New Roman" w:eastAsia="Times New Roman" w:hAnsi="Times New Roman" w:cs="Times New Roman"/>
        </w:rPr>
        <w:t xml:space="preserve">Commissioner Cannon will </w:t>
      </w:r>
      <w:r>
        <w:rPr>
          <w:rFonts w:ascii="Times New Roman" w:eastAsia="Times New Roman" w:hAnsi="Times New Roman" w:cs="Times New Roman"/>
        </w:rPr>
        <w:t>solicit</w:t>
      </w:r>
      <w:r w:rsidR="0099259F" w:rsidRPr="003F30D7">
        <w:rPr>
          <w:rFonts w:ascii="Times New Roman" w:eastAsia="Times New Roman" w:hAnsi="Times New Roman" w:cs="Times New Roman"/>
        </w:rPr>
        <w:t xml:space="preserve"> bid</w:t>
      </w:r>
      <w:r>
        <w:rPr>
          <w:rFonts w:ascii="Times New Roman" w:eastAsia="Times New Roman" w:hAnsi="Times New Roman" w:cs="Times New Roman"/>
        </w:rPr>
        <w:t xml:space="preserve"> from city handyman to provide</w:t>
      </w:r>
      <w:r w:rsidR="0099259F" w:rsidRPr="003F30D7">
        <w:rPr>
          <w:rFonts w:ascii="Times New Roman" w:eastAsia="Times New Roman" w:hAnsi="Times New Roman" w:cs="Times New Roman"/>
        </w:rPr>
        <w:t xml:space="preserve"> steps to propane tank. </w:t>
      </w:r>
    </w:p>
    <w:p w14:paraId="5605E5A9" w14:textId="77777777" w:rsidR="003F30D7" w:rsidRPr="003F30D7" w:rsidRDefault="003F30D7" w:rsidP="003F30D7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5A890491" w14:textId="28845B0D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 xml:space="preserve">Commissioner Reese made a motion to accept computer service contract to extend for </w:t>
      </w:r>
      <w:r w:rsidR="00F530E3">
        <w:rPr>
          <w:rFonts w:ascii="Times New Roman" w:eastAsia="Times New Roman" w:hAnsi="Times New Roman" w:cs="Times New Roman"/>
        </w:rPr>
        <w:t>March 1</w:t>
      </w:r>
      <w:r w:rsidR="00F530E3" w:rsidRPr="00F530E3">
        <w:rPr>
          <w:rFonts w:ascii="Times New Roman" w:eastAsia="Times New Roman" w:hAnsi="Times New Roman" w:cs="Times New Roman"/>
          <w:vertAlign w:val="superscript"/>
        </w:rPr>
        <w:t>st</w:t>
      </w:r>
      <w:r w:rsidR="00D2336F">
        <w:rPr>
          <w:rFonts w:ascii="Times New Roman" w:eastAsia="Times New Roman" w:hAnsi="Times New Roman" w:cs="Times New Roman"/>
        </w:rPr>
        <w:t>, 2020</w:t>
      </w:r>
      <w:r w:rsidR="00F530E3">
        <w:rPr>
          <w:rFonts w:ascii="Times New Roman" w:eastAsia="Times New Roman" w:hAnsi="Times New Roman" w:cs="Times New Roman"/>
        </w:rPr>
        <w:t xml:space="preserve"> to </w:t>
      </w:r>
      <w:r w:rsidR="00F01C3B">
        <w:rPr>
          <w:rFonts w:ascii="Times New Roman" w:eastAsia="Times New Roman" w:hAnsi="Times New Roman" w:cs="Times New Roman"/>
        </w:rPr>
        <w:t>February 28th</w:t>
      </w:r>
      <w:r w:rsidR="00D2336F">
        <w:rPr>
          <w:rFonts w:ascii="Times New Roman" w:eastAsia="Times New Roman" w:hAnsi="Times New Roman" w:cs="Times New Roman"/>
        </w:rPr>
        <w:t>, 2021</w:t>
      </w:r>
      <w:r w:rsidRPr="00902209">
        <w:rPr>
          <w:rFonts w:ascii="Times New Roman" w:eastAsia="Times New Roman" w:hAnsi="Times New Roman" w:cs="Times New Roman"/>
        </w:rPr>
        <w:t xml:space="preserve"> at the </w:t>
      </w:r>
      <w:r w:rsidR="00F01C3B">
        <w:rPr>
          <w:rFonts w:ascii="Times New Roman" w:eastAsia="Times New Roman" w:hAnsi="Times New Roman" w:cs="Times New Roman"/>
        </w:rPr>
        <w:t>current rates</w:t>
      </w:r>
      <w:r w:rsidRPr="00902209">
        <w:rPr>
          <w:rFonts w:ascii="Times New Roman" w:eastAsia="Times New Roman" w:hAnsi="Times New Roman" w:cs="Times New Roman"/>
        </w:rPr>
        <w:t xml:space="preserve">; Commissioner Stanley seconded that motion; all in favor; motion passes. </w:t>
      </w:r>
    </w:p>
    <w:p w14:paraId="5216A2CA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2F20416E" w14:textId="037AE026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>City attorney Obermeyer read resolution #2020-05 Municipal Road Aid. Mayor Wagoner and all commissioners approved as written.</w:t>
      </w:r>
    </w:p>
    <w:p w14:paraId="1BF5B459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1D40D71E" w14:textId="5DC8988A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>City Attorney Obermeyer gave update on</w:t>
      </w:r>
      <w:r w:rsidR="005406B7">
        <w:rPr>
          <w:rFonts w:ascii="Times New Roman" w:eastAsia="Times New Roman" w:hAnsi="Times New Roman" w:cs="Times New Roman"/>
        </w:rPr>
        <w:t xml:space="preserve"> foreclosure</w:t>
      </w:r>
      <w:r w:rsidRPr="00902209">
        <w:rPr>
          <w:rFonts w:ascii="Times New Roman" w:eastAsia="Times New Roman" w:hAnsi="Times New Roman" w:cs="Times New Roman"/>
        </w:rPr>
        <w:t xml:space="preserve"> lawsuits and liens.</w:t>
      </w:r>
    </w:p>
    <w:p w14:paraId="3DE0083F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5E6E5B5D" w14:textId="29289B95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>Commissioner Reese gave update on</w:t>
      </w:r>
      <w:r w:rsidR="000B688A">
        <w:rPr>
          <w:rFonts w:ascii="Times New Roman" w:eastAsia="Times New Roman" w:hAnsi="Times New Roman" w:cs="Times New Roman"/>
        </w:rPr>
        <w:t xml:space="preserve"> Department of Justice</w:t>
      </w:r>
      <w:r w:rsidRPr="00902209">
        <w:rPr>
          <w:rFonts w:ascii="Times New Roman" w:eastAsia="Times New Roman" w:hAnsi="Times New Roman" w:cs="Times New Roman"/>
        </w:rPr>
        <w:t xml:space="preserve"> audit, new police cruiser and discussed </w:t>
      </w:r>
      <w:r w:rsidR="000B688A">
        <w:rPr>
          <w:rFonts w:ascii="Times New Roman" w:eastAsia="Times New Roman" w:hAnsi="Times New Roman" w:cs="Times New Roman"/>
        </w:rPr>
        <w:t xml:space="preserve">how to </w:t>
      </w:r>
      <w:r w:rsidRPr="00902209">
        <w:rPr>
          <w:rFonts w:ascii="Times New Roman" w:eastAsia="Times New Roman" w:hAnsi="Times New Roman" w:cs="Times New Roman"/>
        </w:rPr>
        <w:t xml:space="preserve">surplus old police cruiser. </w:t>
      </w:r>
    </w:p>
    <w:p w14:paraId="7119FD54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2D4FE478" w14:textId="79DD509D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>Commissioner Cannon gave update on painting contractors</w:t>
      </w:r>
      <w:r w:rsidR="004A4E41">
        <w:rPr>
          <w:rFonts w:ascii="Times New Roman" w:eastAsia="Times New Roman" w:hAnsi="Times New Roman" w:cs="Times New Roman"/>
        </w:rPr>
        <w:t>.</w:t>
      </w:r>
      <w:r w:rsidRPr="00902209">
        <w:rPr>
          <w:rFonts w:ascii="Times New Roman" w:eastAsia="Times New Roman" w:hAnsi="Times New Roman" w:cs="Times New Roman"/>
        </w:rPr>
        <w:t xml:space="preserve"> Commissioner Reese made a motion to table painting city hall until the end of March</w:t>
      </w:r>
      <w:r w:rsidR="000B688A">
        <w:rPr>
          <w:rFonts w:ascii="Times New Roman" w:eastAsia="Times New Roman" w:hAnsi="Times New Roman" w:cs="Times New Roman"/>
        </w:rPr>
        <w:t xml:space="preserve"> to solicit more bids.</w:t>
      </w:r>
      <w:r w:rsidRPr="00902209">
        <w:rPr>
          <w:rFonts w:ascii="Times New Roman" w:eastAsia="Times New Roman" w:hAnsi="Times New Roman" w:cs="Times New Roman"/>
        </w:rPr>
        <w:t xml:space="preserve"> Commissioner Stamper seconded the motion; all in favor; motion passes. </w:t>
      </w:r>
    </w:p>
    <w:p w14:paraId="30F4BBEA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720956FE" w14:textId="241CC897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 xml:space="preserve">Commissioner Cannon opened </w:t>
      </w:r>
      <w:r w:rsidR="004A4E41">
        <w:rPr>
          <w:rFonts w:ascii="Times New Roman" w:eastAsia="Times New Roman" w:hAnsi="Times New Roman" w:cs="Times New Roman"/>
        </w:rPr>
        <w:t xml:space="preserve">the </w:t>
      </w:r>
      <w:r w:rsidRPr="00902209">
        <w:rPr>
          <w:rFonts w:ascii="Times New Roman" w:eastAsia="Times New Roman" w:hAnsi="Times New Roman" w:cs="Times New Roman"/>
        </w:rPr>
        <w:t>mowing bids</w:t>
      </w:r>
      <w:r w:rsidR="004A4E41">
        <w:rPr>
          <w:rFonts w:ascii="Times New Roman" w:eastAsia="Times New Roman" w:hAnsi="Times New Roman" w:cs="Times New Roman"/>
        </w:rPr>
        <w:t xml:space="preserve">. </w:t>
      </w:r>
      <w:r w:rsidRPr="00902209">
        <w:rPr>
          <w:rFonts w:ascii="Times New Roman" w:eastAsia="Times New Roman" w:hAnsi="Times New Roman" w:cs="Times New Roman"/>
        </w:rPr>
        <w:t xml:space="preserve">Commissioner Reese made a motion to accept Seasons Lawncare for </w:t>
      </w:r>
      <w:r w:rsidR="004A4E41">
        <w:rPr>
          <w:rFonts w:ascii="Times New Roman" w:eastAsia="Times New Roman" w:hAnsi="Times New Roman" w:cs="Times New Roman"/>
        </w:rPr>
        <w:t xml:space="preserve">the </w:t>
      </w:r>
      <w:r w:rsidRPr="00902209">
        <w:rPr>
          <w:rFonts w:ascii="Times New Roman" w:eastAsia="Times New Roman" w:hAnsi="Times New Roman" w:cs="Times New Roman"/>
        </w:rPr>
        <w:t xml:space="preserve">mowing season </w:t>
      </w:r>
      <w:r w:rsidR="004A4E41">
        <w:rPr>
          <w:rFonts w:ascii="Times New Roman" w:eastAsia="Times New Roman" w:hAnsi="Times New Roman" w:cs="Times New Roman"/>
        </w:rPr>
        <w:t>of</w:t>
      </w:r>
      <w:r w:rsidRPr="00902209">
        <w:rPr>
          <w:rFonts w:ascii="Times New Roman" w:eastAsia="Times New Roman" w:hAnsi="Times New Roman" w:cs="Times New Roman"/>
        </w:rPr>
        <w:t xml:space="preserve"> 2020. Commissioner Stamper seconded the motion; all in favor; motion passes. </w:t>
      </w:r>
    </w:p>
    <w:p w14:paraId="271E043E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58D32B87" w14:textId="615B7085" w:rsidR="00AA2B2E" w:rsidRDefault="0099259F" w:rsidP="00AA2B2E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4A4E41">
        <w:rPr>
          <w:rFonts w:ascii="Times New Roman" w:eastAsia="Times New Roman" w:hAnsi="Times New Roman" w:cs="Times New Roman"/>
        </w:rPr>
        <w:t xml:space="preserve">Commissioner Stamper is going to open restrooms at park on </w:t>
      </w:r>
      <w:r w:rsidR="00AA2B2E">
        <w:rPr>
          <w:rFonts w:ascii="Times New Roman" w:eastAsia="Times New Roman" w:hAnsi="Times New Roman" w:cs="Times New Roman"/>
        </w:rPr>
        <w:t>March</w:t>
      </w:r>
      <w:r w:rsidRPr="004A4E41">
        <w:rPr>
          <w:rFonts w:ascii="Times New Roman" w:eastAsia="Times New Roman" w:hAnsi="Times New Roman" w:cs="Times New Roman"/>
        </w:rPr>
        <w:t xml:space="preserve"> 23, 2020. Discussed finding someone to weld the chock on the caboose and repairs.</w:t>
      </w:r>
      <w:r w:rsidR="004A4E41" w:rsidRPr="004A4E41">
        <w:rPr>
          <w:rFonts w:ascii="Times New Roman" w:eastAsia="Times New Roman" w:hAnsi="Times New Roman" w:cs="Times New Roman"/>
        </w:rPr>
        <w:t xml:space="preserve"> </w:t>
      </w:r>
      <w:r w:rsidR="00AA2B2E">
        <w:rPr>
          <w:rFonts w:ascii="Times New Roman" w:eastAsia="Times New Roman" w:hAnsi="Times New Roman" w:cs="Times New Roman"/>
        </w:rPr>
        <w:t xml:space="preserve">She brought up the door needs to be repaired and the windows sealed, preferring a vendor who has train knowledge. </w:t>
      </w:r>
      <w:r w:rsidRPr="004A4E41">
        <w:rPr>
          <w:rFonts w:ascii="Times New Roman" w:eastAsia="Times New Roman" w:hAnsi="Times New Roman" w:cs="Times New Roman"/>
        </w:rPr>
        <w:t>Commissioner Stanley will contact RJ Corman</w:t>
      </w:r>
      <w:r w:rsidR="00AA2B2E">
        <w:rPr>
          <w:rFonts w:ascii="Times New Roman" w:eastAsia="Times New Roman" w:hAnsi="Times New Roman" w:cs="Times New Roman"/>
        </w:rPr>
        <w:t xml:space="preserve"> and Skinner welding</w:t>
      </w:r>
      <w:r w:rsidRPr="004A4E41">
        <w:rPr>
          <w:rFonts w:ascii="Times New Roman" w:eastAsia="Times New Roman" w:hAnsi="Times New Roman" w:cs="Times New Roman"/>
        </w:rPr>
        <w:t xml:space="preserve">, Commissioner Cannon will contact the handyman about the caboose and the repairs on the </w:t>
      </w:r>
      <w:r w:rsidR="00AA2B2E">
        <w:rPr>
          <w:rFonts w:ascii="Times New Roman" w:eastAsia="Times New Roman" w:hAnsi="Times New Roman" w:cs="Times New Roman"/>
        </w:rPr>
        <w:t>men’s</w:t>
      </w:r>
      <w:r w:rsidRPr="004A4E41">
        <w:rPr>
          <w:rFonts w:ascii="Times New Roman" w:eastAsia="Times New Roman" w:hAnsi="Times New Roman" w:cs="Times New Roman"/>
        </w:rPr>
        <w:t xml:space="preserve"> restroom at the park. </w:t>
      </w:r>
    </w:p>
    <w:p w14:paraId="0BF88426" w14:textId="77777777" w:rsidR="00AA2B2E" w:rsidRDefault="00AA2B2E" w:rsidP="00AA2B2E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3D5401E1" w14:textId="356FF427" w:rsidR="00AA2B2E" w:rsidRPr="00AA2B2E" w:rsidRDefault="00AA2B2E" w:rsidP="00AA2B2E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Stamper stated the </w:t>
      </w:r>
      <w:r w:rsidR="00D2336F">
        <w:rPr>
          <w:rFonts w:ascii="Times New Roman" w:eastAsia="Times New Roman" w:hAnsi="Times New Roman" w:cs="Times New Roman"/>
        </w:rPr>
        <w:t>city-wide</w:t>
      </w:r>
      <w:r>
        <w:rPr>
          <w:rFonts w:ascii="Times New Roman" w:eastAsia="Times New Roman" w:hAnsi="Times New Roman" w:cs="Times New Roman"/>
        </w:rPr>
        <w:t xml:space="preserve"> yard sale will be scheduled for June 6</w:t>
      </w:r>
      <w:r w:rsidRPr="00AA2B2E">
        <w:rPr>
          <w:rFonts w:ascii="Times New Roman" w:eastAsia="Times New Roman" w:hAnsi="Times New Roman" w:cs="Times New Roman"/>
          <w:vertAlign w:val="superscript"/>
        </w:rPr>
        <w:t>th</w:t>
      </w:r>
      <w:r w:rsidR="00D2336F">
        <w:rPr>
          <w:rFonts w:ascii="Times New Roman" w:eastAsia="Times New Roman" w:hAnsi="Times New Roman" w:cs="Times New Roman"/>
        </w:rPr>
        <w:t>, 2020</w:t>
      </w:r>
      <w:r>
        <w:rPr>
          <w:rFonts w:ascii="Times New Roman" w:eastAsia="Times New Roman" w:hAnsi="Times New Roman" w:cs="Times New Roman"/>
        </w:rPr>
        <w:t>.</w:t>
      </w:r>
    </w:p>
    <w:p w14:paraId="3A48327A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23E087D1" w14:textId="33E51C99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 xml:space="preserve">Commissioner Stanley gave update on </w:t>
      </w:r>
      <w:r w:rsidR="00D2336F">
        <w:rPr>
          <w:rFonts w:ascii="Times New Roman" w:eastAsia="Times New Roman" w:hAnsi="Times New Roman" w:cs="Times New Roman"/>
        </w:rPr>
        <w:t>streetlights</w:t>
      </w:r>
      <w:r w:rsidR="00905C0C">
        <w:rPr>
          <w:rFonts w:ascii="Times New Roman" w:eastAsia="Times New Roman" w:hAnsi="Times New Roman" w:cs="Times New Roman"/>
        </w:rPr>
        <w:t xml:space="preserve">, </w:t>
      </w:r>
      <w:r w:rsidRPr="00902209">
        <w:rPr>
          <w:rFonts w:ascii="Times New Roman" w:eastAsia="Times New Roman" w:hAnsi="Times New Roman" w:cs="Times New Roman"/>
        </w:rPr>
        <w:t>discussed</w:t>
      </w:r>
      <w:r w:rsidR="00905C0C">
        <w:rPr>
          <w:rFonts w:ascii="Times New Roman" w:eastAsia="Times New Roman" w:hAnsi="Times New Roman" w:cs="Times New Roman"/>
        </w:rPr>
        <w:t xml:space="preserve"> parking on College St and</w:t>
      </w:r>
      <w:r w:rsidRPr="00902209">
        <w:rPr>
          <w:rFonts w:ascii="Times New Roman" w:eastAsia="Times New Roman" w:hAnsi="Times New Roman" w:cs="Times New Roman"/>
        </w:rPr>
        <w:t xml:space="preserve"> looking at Vine St. development. Commissioner Reese </w:t>
      </w:r>
      <w:r w:rsidR="00905C0C">
        <w:rPr>
          <w:rFonts w:ascii="Times New Roman" w:eastAsia="Times New Roman" w:hAnsi="Times New Roman" w:cs="Times New Roman"/>
        </w:rPr>
        <w:t>notified the commission that</w:t>
      </w:r>
      <w:r w:rsidRPr="00902209">
        <w:rPr>
          <w:rFonts w:ascii="Times New Roman" w:eastAsia="Times New Roman" w:hAnsi="Times New Roman" w:cs="Times New Roman"/>
        </w:rPr>
        <w:t xml:space="preserve"> the concrete wall is crumbling in front of his house. </w:t>
      </w:r>
      <w:r w:rsidR="00905C0C">
        <w:rPr>
          <w:rFonts w:ascii="Times New Roman" w:eastAsia="Times New Roman" w:hAnsi="Times New Roman" w:cs="Times New Roman"/>
        </w:rPr>
        <w:t>Commissioner Stanley will solicit a bid from James Miles regarding replacing the concrete with a rock wall like the rest of the city.</w:t>
      </w:r>
    </w:p>
    <w:p w14:paraId="2389F8CE" w14:textId="77777777" w:rsidR="009C6852" w:rsidRDefault="009C6852" w:rsidP="009C6852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34DDD0FF" w14:textId="65F9BCB6" w:rsidR="009C6852" w:rsidRDefault="009C6852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Bruner has called and requested US32 trash clean up by the jail. </w:t>
      </w:r>
    </w:p>
    <w:p w14:paraId="2D903147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46286FB7" w14:textId="118C735D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 xml:space="preserve">Mayor Wagoner discussed the </w:t>
      </w:r>
      <w:r w:rsidR="009C6852">
        <w:rPr>
          <w:rFonts w:ascii="Times New Roman" w:eastAsia="Times New Roman" w:hAnsi="Times New Roman" w:cs="Times New Roman"/>
        </w:rPr>
        <w:t>CD</w:t>
      </w:r>
      <w:r w:rsidRPr="00902209">
        <w:rPr>
          <w:rFonts w:ascii="Times New Roman" w:eastAsia="Times New Roman" w:hAnsi="Times New Roman" w:cs="Times New Roman"/>
        </w:rPr>
        <w:t xml:space="preserve">'s at 5/3 bank which mature in April 2020. Commissioner Reese made a motion to move </w:t>
      </w:r>
      <w:r w:rsidR="009C6852">
        <w:rPr>
          <w:rFonts w:ascii="Times New Roman" w:eastAsia="Times New Roman" w:hAnsi="Times New Roman" w:cs="Times New Roman"/>
        </w:rPr>
        <w:t xml:space="preserve">CD’s </w:t>
      </w:r>
      <w:r w:rsidRPr="00902209">
        <w:rPr>
          <w:rFonts w:ascii="Times New Roman" w:eastAsia="Times New Roman" w:hAnsi="Times New Roman" w:cs="Times New Roman"/>
        </w:rPr>
        <w:t xml:space="preserve">from 5/3 to Whitaker Bank; Commissioner Stamper seconded that motion; all in favor; motion passes. </w:t>
      </w:r>
    </w:p>
    <w:p w14:paraId="34A566E4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658DE802" w14:textId="100A7730" w:rsidR="00902209" w:rsidRDefault="0099259F" w:rsidP="00902209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902209">
        <w:rPr>
          <w:rFonts w:ascii="Times New Roman" w:eastAsia="Times New Roman" w:hAnsi="Times New Roman" w:cs="Times New Roman"/>
        </w:rPr>
        <w:t xml:space="preserve">Mayor Wagoner updated the commission on the interstate exchange project. </w:t>
      </w:r>
    </w:p>
    <w:p w14:paraId="7C8B1379" w14:textId="77777777" w:rsidR="00902209" w:rsidRDefault="00902209" w:rsidP="00902209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48AA6B41" w14:textId="0A448505" w:rsidR="00355DB6" w:rsidRDefault="0099259F" w:rsidP="00355DB6">
      <w:pPr>
        <w:numPr>
          <w:ilvl w:val="0"/>
          <w:numId w:val="4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355DB6">
        <w:rPr>
          <w:rFonts w:ascii="Times New Roman" w:eastAsia="Times New Roman" w:hAnsi="Times New Roman" w:cs="Times New Roman"/>
        </w:rPr>
        <w:t xml:space="preserve">Commissioner Reese made a motion to have a special meeting on Friday at 5:30 to discuss the </w:t>
      </w:r>
      <w:r w:rsidR="007A0AD5">
        <w:rPr>
          <w:rFonts w:ascii="Times New Roman" w:eastAsia="Times New Roman" w:hAnsi="Times New Roman" w:cs="Times New Roman"/>
        </w:rPr>
        <w:t xml:space="preserve">financial </w:t>
      </w:r>
      <w:r w:rsidRPr="00355DB6">
        <w:rPr>
          <w:rFonts w:ascii="Times New Roman" w:eastAsia="Times New Roman" w:hAnsi="Times New Roman" w:cs="Times New Roman"/>
        </w:rPr>
        <w:t xml:space="preserve">audit; Commissioner Stamper seconded the motion; all in favor; motion passed. </w:t>
      </w:r>
    </w:p>
    <w:p w14:paraId="7E598B07" w14:textId="77777777" w:rsidR="00355DB6" w:rsidRDefault="00355DB6" w:rsidP="00355DB6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10A7D48C" w14:textId="5F9BF8E8" w:rsidR="00355DB6" w:rsidRDefault="0099259F" w:rsidP="00355DB6">
      <w:pPr>
        <w:numPr>
          <w:ilvl w:val="0"/>
          <w:numId w:val="6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355DB6">
        <w:rPr>
          <w:rFonts w:ascii="Times New Roman" w:eastAsia="Times New Roman" w:hAnsi="Times New Roman" w:cs="Times New Roman"/>
        </w:rPr>
        <w:t>Mayor Wagoner discussed a monthly cleaning for city hall</w:t>
      </w:r>
      <w:r w:rsidR="00256E5E">
        <w:rPr>
          <w:rFonts w:ascii="Times New Roman" w:eastAsia="Times New Roman" w:hAnsi="Times New Roman" w:cs="Times New Roman"/>
        </w:rPr>
        <w:t xml:space="preserve"> at</w:t>
      </w:r>
      <w:r w:rsidRPr="00355DB6">
        <w:rPr>
          <w:rFonts w:ascii="Times New Roman" w:eastAsia="Times New Roman" w:hAnsi="Times New Roman" w:cs="Times New Roman"/>
        </w:rPr>
        <w:t xml:space="preserve"> $100</w:t>
      </w:r>
      <w:r w:rsidR="00256E5E">
        <w:rPr>
          <w:rFonts w:ascii="Times New Roman" w:eastAsia="Times New Roman" w:hAnsi="Times New Roman" w:cs="Times New Roman"/>
        </w:rPr>
        <w:t xml:space="preserve"> per session</w:t>
      </w:r>
      <w:r w:rsidRPr="00355DB6">
        <w:rPr>
          <w:rFonts w:ascii="Times New Roman" w:eastAsia="Times New Roman" w:hAnsi="Times New Roman" w:cs="Times New Roman"/>
        </w:rPr>
        <w:t>. Commissioner Reese made a motion to move forward with hiring Rachel Southworth for cleaning</w:t>
      </w:r>
      <w:r w:rsidR="00256E5E">
        <w:rPr>
          <w:rFonts w:ascii="Times New Roman" w:eastAsia="Times New Roman" w:hAnsi="Times New Roman" w:cs="Times New Roman"/>
        </w:rPr>
        <w:t xml:space="preserve"> </w:t>
      </w:r>
      <w:r w:rsidR="00D2336F">
        <w:rPr>
          <w:rFonts w:ascii="Times New Roman" w:eastAsia="Times New Roman" w:hAnsi="Times New Roman" w:cs="Times New Roman"/>
        </w:rPr>
        <w:t>if</w:t>
      </w:r>
      <w:r w:rsidR="00256E5E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256E5E">
        <w:rPr>
          <w:rFonts w:ascii="Times New Roman" w:eastAsia="Times New Roman" w:hAnsi="Times New Roman" w:cs="Times New Roman"/>
        </w:rPr>
        <w:t>the city attorney approves</w:t>
      </w:r>
      <w:r w:rsidRPr="00355DB6">
        <w:rPr>
          <w:rFonts w:ascii="Times New Roman" w:eastAsia="Times New Roman" w:hAnsi="Times New Roman" w:cs="Times New Roman"/>
        </w:rPr>
        <w:t xml:space="preserve">; Commissioner Stamper seconded that motion; all in favor; motion passes. </w:t>
      </w:r>
    </w:p>
    <w:p w14:paraId="1D7EDE66" w14:textId="77777777" w:rsidR="00355DB6" w:rsidRDefault="00355DB6" w:rsidP="00355DB6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0DA3944B" w14:textId="1176ABC1" w:rsidR="000B5B46" w:rsidRPr="00355DB6" w:rsidRDefault="0099259F" w:rsidP="00355DB6">
      <w:pPr>
        <w:numPr>
          <w:ilvl w:val="0"/>
          <w:numId w:val="6"/>
        </w:numPr>
        <w:tabs>
          <w:tab w:val="left" w:pos="63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 w:rsidRPr="00355DB6">
        <w:rPr>
          <w:rFonts w:ascii="Times New Roman" w:eastAsia="Times New Roman" w:hAnsi="Times New Roman" w:cs="Times New Roman"/>
        </w:rPr>
        <w:t>Commissioner Reese made a motion to adjourn at approximately 7:45 pm; Commissioner Stanley seconded the motion; all in favor; motion passes.</w:t>
      </w:r>
    </w:p>
    <w:p w14:paraId="577CBEB0" w14:textId="77777777" w:rsidR="000B5B46" w:rsidRDefault="000B5B46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67AC3DAD" w14:textId="77777777" w:rsidR="000B5B46" w:rsidRDefault="000B5B46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55C70A96" w14:textId="77777777" w:rsidR="000B5B46" w:rsidRDefault="000B5B46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4FEDF62E" w14:textId="77777777" w:rsidR="000B5B46" w:rsidRDefault="000B5B46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770A2CCE" w14:textId="77777777" w:rsidR="000B5B46" w:rsidRDefault="0099259F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                            ______________________</w:t>
      </w:r>
    </w:p>
    <w:p w14:paraId="5C65E2D4" w14:textId="77777777" w:rsidR="000B5B46" w:rsidRDefault="0099259F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of Approval                                     Rob Wagoner, Mayor</w:t>
      </w:r>
    </w:p>
    <w:p w14:paraId="4BBBD2EE" w14:textId="77777777" w:rsidR="000B5B46" w:rsidRDefault="000B5B46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7F97CE39" w14:textId="77777777" w:rsidR="000B5B46" w:rsidRDefault="0099259F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</w:t>
      </w:r>
    </w:p>
    <w:p w14:paraId="7DCF51C5" w14:textId="77777777" w:rsidR="000B5B46" w:rsidRDefault="0099259F">
      <w:pPr>
        <w:tabs>
          <w:tab w:val="left" w:pos="360"/>
          <w:tab w:val="left" w:pos="66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Laura Centers, City Clerk/Treasurer</w:t>
      </w:r>
    </w:p>
    <w:sectPr w:rsidR="000B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331"/>
    <w:multiLevelType w:val="multilevel"/>
    <w:tmpl w:val="586A3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8727C"/>
    <w:multiLevelType w:val="multilevel"/>
    <w:tmpl w:val="7F961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F65E4"/>
    <w:multiLevelType w:val="multilevel"/>
    <w:tmpl w:val="665AF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B540E"/>
    <w:multiLevelType w:val="multilevel"/>
    <w:tmpl w:val="C5B0A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F57868"/>
    <w:multiLevelType w:val="multilevel"/>
    <w:tmpl w:val="1C38D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2F4592"/>
    <w:multiLevelType w:val="multilevel"/>
    <w:tmpl w:val="7D161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46"/>
    <w:rsid w:val="000B5B46"/>
    <w:rsid w:val="000B688A"/>
    <w:rsid w:val="00256E5E"/>
    <w:rsid w:val="00355DB6"/>
    <w:rsid w:val="003F30D7"/>
    <w:rsid w:val="004A4E41"/>
    <w:rsid w:val="005406B7"/>
    <w:rsid w:val="007A0AD5"/>
    <w:rsid w:val="00902209"/>
    <w:rsid w:val="00905C0C"/>
    <w:rsid w:val="0099259F"/>
    <w:rsid w:val="009C6852"/>
    <w:rsid w:val="00AA2B2E"/>
    <w:rsid w:val="00D2336F"/>
    <w:rsid w:val="00EA22DA"/>
    <w:rsid w:val="00F01C3B"/>
    <w:rsid w:val="00F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FADA"/>
  <w15:docId w15:val="{4CFE24C5-CF36-4B16-8D1D-A8ABF26D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Strother</cp:lastModifiedBy>
  <cp:revision>4</cp:revision>
  <dcterms:created xsi:type="dcterms:W3CDTF">2020-02-25T20:17:00Z</dcterms:created>
  <dcterms:modified xsi:type="dcterms:W3CDTF">2020-02-26T14:56:00Z</dcterms:modified>
</cp:coreProperties>
</file>