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58"/>
          <w:position w:val="0"/>
          <w:sz w:val="24"/>
          <w:shd w:fill="auto" w:val="clear"/>
        </w:rPr>
      </w:pPr>
      <w:r>
        <w:rPr>
          <w:rFonts w:ascii="Times New Roman" w:hAnsi="Times New Roman" w:cs="Times New Roman" w:eastAsia="Times New Roman"/>
          <w:b/>
          <w:color w:val="auto"/>
          <w:spacing w:val="58"/>
          <w:position w:val="0"/>
          <w:sz w:val="24"/>
          <w:shd w:fill="auto" w:val="clear"/>
        </w:rPr>
        <w:t xml:space="preserve">City of Sadieville</w:t>
      </w:r>
    </w:p>
    <w:p>
      <w:pPr>
        <w:spacing w:before="0" w:after="0" w:line="240"/>
        <w:ind w:right="0" w:left="0" w:firstLine="0"/>
        <w:jc w:val="center"/>
        <w:rPr>
          <w:rFonts w:ascii="Times New Roman" w:hAnsi="Times New Roman" w:cs="Times New Roman" w:eastAsia="Times New Roman"/>
          <w:color w:val="auto"/>
          <w:spacing w:val="58"/>
          <w:position w:val="0"/>
          <w:sz w:val="24"/>
          <w:shd w:fill="auto" w:val="clear"/>
        </w:rPr>
      </w:pPr>
      <w:r>
        <w:rPr>
          <w:rFonts w:ascii="Times New Roman" w:hAnsi="Times New Roman" w:cs="Times New Roman" w:eastAsia="Times New Roman"/>
          <w:color w:val="auto"/>
          <w:spacing w:val="58"/>
          <w:position w:val="0"/>
          <w:sz w:val="24"/>
          <w:shd w:fill="auto" w:val="clear"/>
        </w:rPr>
        <w:t xml:space="preserve">Special Meeting Minutes</w:t>
      </w:r>
    </w:p>
    <w:p>
      <w:pPr>
        <w:spacing w:before="0" w:after="0" w:line="240"/>
        <w:ind w:right="0" w:left="0" w:firstLine="0"/>
        <w:jc w:val="center"/>
        <w:rPr>
          <w:rFonts w:ascii="Times New Roman" w:hAnsi="Times New Roman" w:cs="Times New Roman" w:eastAsia="Times New Roman"/>
          <w:color w:val="auto"/>
          <w:spacing w:val="58"/>
          <w:position w:val="0"/>
          <w:sz w:val="24"/>
          <w:shd w:fill="auto" w:val="clear"/>
        </w:rPr>
      </w:pPr>
      <w:r>
        <w:rPr>
          <w:rFonts w:ascii="Times New Roman" w:hAnsi="Times New Roman" w:cs="Times New Roman" w:eastAsia="Times New Roman"/>
          <w:color w:val="auto"/>
          <w:spacing w:val="58"/>
          <w:position w:val="0"/>
          <w:sz w:val="24"/>
          <w:shd w:fill="auto" w:val="clear"/>
        </w:rPr>
        <w:t xml:space="preserve">May 26, 2020</w:t>
      </w:r>
    </w:p>
    <w:p>
      <w:pPr>
        <w:spacing w:before="0" w:after="0" w:line="240"/>
        <w:ind w:right="0" w:left="0" w:firstLine="0"/>
        <w:jc w:val="center"/>
        <w:rPr>
          <w:rFonts w:ascii="Times New Roman" w:hAnsi="Times New Roman" w:cs="Times New Roman" w:eastAsia="Times New Roman"/>
          <w:color w:val="auto"/>
          <w:spacing w:val="58"/>
          <w:position w:val="0"/>
          <w:sz w:val="24"/>
          <w:shd w:fill="auto" w:val="clear"/>
        </w:rPr>
      </w:pPr>
      <w:r>
        <w:rPr>
          <w:rFonts w:ascii="Times New Roman" w:hAnsi="Times New Roman" w:cs="Times New Roman" w:eastAsia="Times New Roman"/>
          <w:color w:val="auto"/>
          <w:spacing w:val="58"/>
          <w:position w:val="0"/>
          <w:sz w:val="24"/>
          <w:shd w:fill="auto" w:val="clear"/>
        </w:rPr>
        <w:t xml:space="preserve">City Hall @6:00 p.m.</w:t>
      </w:r>
    </w:p>
    <w:p>
      <w:pPr>
        <w:spacing w:before="0" w:after="0" w:line="240"/>
        <w:ind w:right="0" w:left="0" w:firstLine="0"/>
        <w:jc w:val="center"/>
        <w:rPr>
          <w:rFonts w:ascii="Georgia" w:hAnsi="Georgia" w:cs="Georgia" w:eastAsia="Georgia"/>
          <w:color w:val="auto"/>
          <w:spacing w:val="20"/>
          <w:position w:val="0"/>
          <w:sz w:val="20"/>
          <w:shd w:fill="auto" w:val="clear"/>
        </w:rPr>
      </w:pPr>
    </w:p>
    <w:p>
      <w:pPr>
        <w:tabs>
          <w:tab w:val="left" w:pos="360" w:leader="none"/>
        </w:tabs>
        <w:spacing w:before="0" w:after="0" w:line="312"/>
        <w:ind w:right="0" w:left="360" w:hanging="360"/>
        <w:jc w:val="both"/>
        <w:rPr>
          <w:rFonts w:ascii="Georgia" w:hAnsi="Georgia" w:cs="Georgia" w:eastAsia="Georgia"/>
          <w:color w:val="auto"/>
          <w:spacing w:val="0"/>
          <w:position w:val="0"/>
          <w:sz w:val="20"/>
          <w:shd w:fill="auto" w:val="clear"/>
        </w:rPr>
      </w:pPr>
      <w:r>
        <w:rPr>
          <w:rFonts w:ascii="Wingdings" w:hAnsi="Wingdings" w:cs="Wingdings" w:eastAsia="Wingdings"/>
          <w:color w:val="auto"/>
          <w:spacing w:val="0"/>
          <w:position w:val="0"/>
          <w:sz w:val="20"/>
          <w:shd w:fill="auto" w:val="clear"/>
        </w:rPr>
        <w:t xml:space="preserve"></w:t>
        <w:tab/>
      </w:r>
      <w:r>
        <w:rPr>
          <w:rFonts w:ascii="Georgia" w:hAnsi="Georgia" w:cs="Georgia" w:eastAsia="Georgia"/>
          <w:color w:val="auto"/>
          <w:spacing w:val="0"/>
          <w:position w:val="0"/>
          <w:sz w:val="20"/>
          <w:shd w:fill="auto" w:val="clear"/>
        </w:rPr>
        <w:t xml:space="preserve">CALL TO ORDER</w:t>
      </w:r>
    </w:p>
    <w:p>
      <w:pPr>
        <w:numPr>
          <w:ilvl w:val="0"/>
          <w:numId w:val="3"/>
        </w:numPr>
        <w:tabs>
          <w:tab w:val="left" w:pos="900" w:leader="none"/>
        </w:tabs>
        <w:spacing w:before="0" w:after="0" w:line="312"/>
        <w:ind w:right="0" w:left="900" w:hanging="360"/>
        <w:jc w:val="left"/>
        <w:rPr>
          <w:rFonts w:ascii="Georgia" w:hAnsi="Georgia" w:cs="Georgia" w:eastAsia="Georgia"/>
          <w:color w:val="auto"/>
          <w:spacing w:val="0"/>
          <w:position w:val="0"/>
          <w:sz w:val="20"/>
          <w:shd w:fill="FFFF00" w:val="clear"/>
        </w:rPr>
      </w:pPr>
      <w:r>
        <w:rPr>
          <w:rFonts w:ascii="Georgia" w:hAnsi="Georgia" w:cs="Georgia" w:eastAsia="Georgia"/>
          <w:color w:val="auto"/>
          <w:spacing w:val="0"/>
          <w:position w:val="0"/>
          <w:sz w:val="20"/>
          <w:shd w:fill="auto" w:val="clear"/>
        </w:rPr>
        <w:t xml:space="preserve">Mayor Wagoner called the May 26, 2020 Special Meeting to order at 6:00 pm.</w:t>
      </w:r>
    </w:p>
    <w:p>
      <w:pPr>
        <w:numPr>
          <w:ilvl w:val="0"/>
          <w:numId w:val="3"/>
        </w:numPr>
        <w:tabs>
          <w:tab w:val="left" w:pos="900" w:leader="none"/>
        </w:tabs>
        <w:spacing w:before="0" w:after="0" w:line="312"/>
        <w:ind w:right="0" w:left="900" w:hanging="360"/>
        <w:jc w:val="left"/>
        <w:rPr>
          <w:rFonts w:ascii="Georgia" w:hAnsi="Georgia" w:cs="Georgia" w:eastAsia="Georgia"/>
          <w:color w:val="auto"/>
          <w:spacing w:val="0"/>
          <w:position w:val="0"/>
          <w:sz w:val="20"/>
          <w:shd w:fill="FFFF00" w:val="clear"/>
        </w:rPr>
      </w:pPr>
      <w:r>
        <w:rPr>
          <w:rFonts w:ascii="Georgia" w:hAnsi="Georgia" w:cs="Georgia" w:eastAsia="Georgia"/>
          <w:color w:val="auto"/>
          <w:spacing w:val="0"/>
          <w:position w:val="0"/>
          <w:sz w:val="20"/>
          <w:shd w:fill="auto" w:val="clear"/>
        </w:rPr>
        <w:t xml:space="preserve">Mayor Wagoner invited everyone to participate in a moment of silence.</w:t>
      </w:r>
    </w:p>
    <w:p>
      <w:pPr>
        <w:numPr>
          <w:ilvl w:val="0"/>
          <w:numId w:val="3"/>
        </w:numPr>
        <w:tabs>
          <w:tab w:val="left" w:pos="900" w:leader="none"/>
        </w:tabs>
        <w:spacing w:before="0" w:after="0" w:line="312"/>
        <w:ind w:right="0" w:left="900" w:hanging="360"/>
        <w:jc w:val="left"/>
        <w:rPr>
          <w:rFonts w:ascii="Georgia" w:hAnsi="Georgia" w:cs="Georgia" w:eastAsia="Georgia"/>
          <w:color w:val="auto"/>
          <w:spacing w:val="0"/>
          <w:position w:val="0"/>
          <w:sz w:val="20"/>
          <w:shd w:fill="FFFF00" w:val="clear"/>
        </w:rPr>
      </w:pPr>
      <w:r>
        <w:rPr>
          <w:rFonts w:ascii="Georgia" w:hAnsi="Georgia" w:cs="Georgia" w:eastAsia="Georgia"/>
          <w:color w:val="auto"/>
          <w:spacing w:val="0"/>
          <w:position w:val="0"/>
          <w:sz w:val="20"/>
          <w:shd w:fill="auto" w:val="clear"/>
        </w:rPr>
        <w:t xml:space="preserve">City Clerk Centers conducted the roll call.</w:t>
      </w:r>
    </w:p>
    <w:p>
      <w:pPr>
        <w:tabs>
          <w:tab w:val="left" w:pos="4110" w:leader="none"/>
        </w:tabs>
        <w:spacing w:before="0" w:after="0" w:line="312"/>
        <w:ind w:right="0" w:left="900" w:hanging="360"/>
        <w:jc w:val="both"/>
        <w:rPr>
          <w:rFonts w:ascii="Georgia" w:hAnsi="Georgia" w:cs="Georgia" w:eastAsia="Georgia"/>
          <w:color w:val="auto"/>
          <w:spacing w:val="0"/>
          <w:position w:val="0"/>
          <w:sz w:val="20"/>
          <w:shd w:fill="auto" w:val="clear"/>
        </w:rPr>
      </w:pPr>
      <w:r>
        <w:rPr>
          <w:rFonts w:ascii="Georgia" w:hAnsi="Georgia" w:cs="Georgia" w:eastAsia="Georgia"/>
          <w:color w:val="auto"/>
          <w:spacing w:val="0"/>
          <w:position w:val="0"/>
          <w:sz w:val="20"/>
          <w:shd w:fill="auto" w:val="clear"/>
        </w:rPr>
        <w:tab/>
        <w:tab/>
      </w:r>
    </w:p>
    <w:p>
      <w:pPr>
        <w:tabs>
          <w:tab w:val="left" w:pos="360" w:leader="none"/>
          <w:tab w:val="center" w:pos="4680" w:leader="none"/>
        </w:tabs>
        <w:spacing w:before="0" w:after="0" w:line="312"/>
        <w:ind w:right="0" w:left="360" w:hanging="360"/>
        <w:jc w:val="both"/>
        <w:rPr>
          <w:rFonts w:ascii="Georgia" w:hAnsi="Georgia" w:cs="Georgia" w:eastAsia="Georgia"/>
          <w:color w:val="auto"/>
          <w:spacing w:val="0"/>
          <w:position w:val="0"/>
          <w:sz w:val="20"/>
          <w:shd w:fill="auto" w:val="clear"/>
        </w:rPr>
      </w:pPr>
      <w:r>
        <w:rPr>
          <w:rFonts w:ascii="Wingdings" w:hAnsi="Wingdings" w:cs="Wingdings" w:eastAsia="Wingdings"/>
          <w:color w:val="auto"/>
          <w:spacing w:val="0"/>
          <w:position w:val="0"/>
          <w:sz w:val="20"/>
          <w:shd w:fill="auto" w:val="clear"/>
        </w:rPr>
        <w:t xml:space="preserve"></w:t>
        <w:tab/>
      </w:r>
      <w:r>
        <w:rPr>
          <w:rFonts w:ascii="Georgia" w:hAnsi="Georgia" w:cs="Georgia" w:eastAsia="Georgia"/>
          <w:color w:val="auto"/>
          <w:spacing w:val="0"/>
          <w:position w:val="0"/>
          <w:sz w:val="20"/>
          <w:shd w:fill="auto" w:val="clear"/>
        </w:rPr>
        <w:t xml:space="preserve">ROLL CALL </w:t>
        <w:tab/>
      </w:r>
    </w:p>
    <w:p>
      <w:pPr>
        <w:numPr>
          <w:ilvl w:val="0"/>
          <w:numId w:val="6"/>
        </w:numPr>
        <w:tabs>
          <w:tab w:val="left" w:pos="900" w:leader="none"/>
          <w:tab w:val="left" w:pos="6660" w:leader="none"/>
        </w:tabs>
        <w:spacing w:before="0" w:after="0" w:line="312"/>
        <w:ind w:right="0" w:left="900" w:hanging="360"/>
        <w:jc w:val="both"/>
        <w:rPr>
          <w:rFonts w:ascii="Georgia" w:hAnsi="Georgia" w:cs="Georgia" w:eastAsia="Georgia"/>
          <w:color w:val="auto"/>
          <w:spacing w:val="0"/>
          <w:position w:val="0"/>
          <w:sz w:val="20"/>
          <w:shd w:fill="auto" w:val="clear"/>
        </w:rPr>
      </w:pPr>
      <w:r>
        <w:rPr>
          <w:rFonts w:ascii="Georgia" w:hAnsi="Georgia" w:cs="Georgia" w:eastAsia="Georgia"/>
          <w:color w:val="auto"/>
          <w:spacing w:val="0"/>
          <w:position w:val="0"/>
          <w:sz w:val="20"/>
          <w:shd w:fill="auto" w:val="clear"/>
        </w:rPr>
        <w:t xml:space="preserve">Mayor Wagoner:  </w:t>
        <w:tab/>
        <w:tab/>
        <w:t xml:space="preserve">Present</w:t>
        <w:tab/>
        <w:tab/>
      </w:r>
    </w:p>
    <w:p>
      <w:pPr>
        <w:numPr>
          <w:ilvl w:val="0"/>
          <w:numId w:val="6"/>
        </w:numPr>
        <w:tabs>
          <w:tab w:val="left" w:pos="900" w:leader="none"/>
          <w:tab w:val="left" w:pos="6660" w:leader="none"/>
        </w:tabs>
        <w:spacing w:before="0" w:after="0" w:line="312"/>
        <w:ind w:right="0" w:left="900" w:hanging="360"/>
        <w:jc w:val="both"/>
        <w:rPr>
          <w:rFonts w:ascii="Georgia" w:hAnsi="Georgia" w:cs="Georgia" w:eastAsia="Georgia"/>
          <w:color w:val="auto"/>
          <w:spacing w:val="0"/>
          <w:position w:val="0"/>
          <w:sz w:val="20"/>
          <w:shd w:fill="auto" w:val="clear"/>
        </w:rPr>
      </w:pPr>
      <w:r>
        <w:rPr>
          <w:rFonts w:ascii="Georgia" w:hAnsi="Georgia" w:cs="Georgia" w:eastAsia="Georgia"/>
          <w:color w:val="auto"/>
          <w:spacing w:val="0"/>
          <w:position w:val="0"/>
          <w:sz w:val="20"/>
          <w:shd w:fill="auto" w:val="clear"/>
        </w:rPr>
        <w:t xml:space="preserve">Public Works Commissioner Cannon:  </w:t>
        <w:tab/>
        <w:tab/>
        <w:t xml:space="preserve">Absent</w:t>
        <w:tab/>
        <w:tab/>
      </w:r>
    </w:p>
    <w:p>
      <w:pPr>
        <w:numPr>
          <w:ilvl w:val="0"/>
          <w:numId w:val="6"/>
        </w:numPr>
        <w:spacing w:before="0" w:after="0" w:line="276"/>
        <w:ind w:right="0" w:left="900" w:hanging="360"/>
        <w:jc w:val="left"/>
        <w:rPr>
          <w:rFonts w:ascii="Georgia" w:hAnsi="Georgia" w:cs="Georgia" w:eastAsia="Georgia"/>
          <w:color w:val="auto"/>
          <w:spacing w:val="0"/>
          <w:position w:val="0"/>
          <w:sz w:val="20"/>
          <w:shd w:fill="auto" w:val="clear"/>
        </w:rPr>
      </w:pPr>
      <w:r>
        <w:rPr>
          <w:rFonts w:ascii="Georgia" w:hAnsi="Georgia" w:cs="Georgia" w:eastAsia="Georgia"/>
          <w:color w:val="auto"/>
          <w:spacing w:val="0"/>
          <w:position w:val="0"/>
          <w:sz w:val="20"/>
          <w:shd w:fill="auto" w:val="clear"/>
        </w:rPr>
        <w:t xml:space="preserve">Streets, Sidewalks, Trails Commissioner Stanley:</w:t>
        <w:tab/>
        <w:tab/>
        <w:tab/>
        <w:t xml:space="preserve">Present</w:t>
        <w:tab/>
      </w:r>
    </w:p>
    <w:p>
      <w:pPr>
        <w:numPr>
          <w:ilvl w:val="0"/>
          <w:numId w:val="6"/>
        </w:numPr>
        <w:spacing w:before="0" w:after="0" w:line="276"/>
        <w:ind w:right="0" w:left="900" w:hanging="360"/>
        <w:jc w:val="left"/>
        <w:rPr>
          <w:rFonts w:ascii="Georgia" w:hAnsi="Georgia" w:cs="Georgia" w:eastAsia="Georgia"/>
          <w:color w:val="auto"/>
          <w:spacing w:val="0"/>
          <w:position w:val="0"/>
          <w:sz w:val="20"/>
          <w:shd w:fill="auto" w:val="clear"/>
        </w:rPr>
      </w:pPr>
      <w:r>
        <w:rPr>
          <w:rFonts w:ascii="Georgia" w:hAnsi="Georgia" w:cs="Georgia" w:eastAsia="Georgia"/>
          <w:color w:val="auto"/>
          <w:spacing w:val="0"/>
          <w:position w:val="0"/>
          <w:sz w:val="20"/>
          <w:shd w:fill="auto" w:val="clear"/>
        </w:rPr>
        <w:t xml:space="preserve">Parks and Recreation Commissioner Stamper:</w:t>
        <w:tab/>
        <w:tab/>
        <w:tab/>
        <w:t xml:space="preserve">Present</w:t>
      </w:r>
    </w:p>
    <w:p>
      <w:pPr>
        <w:numPr>
          <w:ilvl w:val="0"/>
          <w:numId w:val="6"/>
        </w:numPr>
        <w:spacing w:before="0" w:after="0" w:line="276"/>
        <w:ind w:right="0" w:left="900" w:hanging="360"/>
        <w:jc w:val="left"/>
        <w:rPr>
          <w:rFonts w:ascii="Georgia" w:hAnsi="Georgia" w:cs="Georgia" w:eastAsia="Georgia"/>
          <w:color w:val="auto"/>
          <w:spacing w:val="0"/>
          <w:position w:val="0"/>
          <w:sz w:val="20"/>
          <w:shd w:fill="auto" w:val="clear"/>
        </w:rPr>
      </w:pPr>
      <w:r>
        <w:rPr>
          <w:rFonts w:ascii="Georgia" w:hAnsi="Georgia" w:cs="Georgia" w:eastAsia="Georgia"/>
          <w:color w:val="auto"/>
          <w:spacing w:val="0"/>
          <w:position w:val="0"/>
          <w:sz w:val="20"/>
          <w:shd w:fill="auto" w:val="clear"/>
        </w:rPr>
        <w:t xml:space="preserve">Public Safety Commissioner Reese:</w:t>
        <w:tab/>
        <w:tab/>
        <w:tab/>
        <w:tab/>
        <w:tab/>
        <w:t xml:space="preserve">Present</w:t>
      </w:r>
    </w:p>
    <w:p>
      <w:pPr>
        <w:numPr>
          <w:ilvl w:val="0"/>
          <w:numId w:val="6"/>
        </w:numPr>
        <w:spacing w:before="0" w:after="0" w:line="276"/>
        <w:ind w:right="0" w:left="900" w:hanging="360"/>
        <w:jc w:val="left"/>
        <w:rPr>
          <w:rFonts w:ascii="Georgia" w:hAnsi="Georgia" w:cs="Georgia" w:eastAsia="Georgia"/>
          <w:color w:val="auto"/>
          <w:spacing w:val="0"/>
          <w:position w:val="0"/>
          <w:sz w:val="20"/>
          <w:shd w:fill="auto" w:val="clear"/>
        </w:rPr>
      </w:pPr>
      <w:r>
        <w:rPr>
          <w:rFonts w:ascii="Georgia" w:hAnsi="Georgia" w:cs="Georgia" w:eastAsia="Georgia"/>
          <w:color w:val="auto"/>
          <w:spacing w:val="0"/>
          <w:position w:val="0"/>
          <w:sz w:val="20"/>
          <w:shd w:fill="auto" w:val="clear"/>
        </w:rPr>
        <w:t xml:space="preserve">City Attorney Jason Obermeyer:</w:t>
        <w:tab/>
        <w:tab/>
        <w:tab/>
        <w:tab/>
        <w:tab/>
        <w:t xml:space="preserve">Present</w:t>
      </w:r>
    </w:p>
    <w:p>
      <w:pPr>
        <w:numPr>
          <w:ilvl w:val="0"/>
          <w:numId w:val="6"/>
        </w:numPr>
        <w:spacing w:before="0" w:after="0" w:line="276"/>
        <w:ind w:right="0" w:left="900" w:hanging="360"/>
        <w:jc w:val="left"/>
        <w:rPr>
          <w:rFonts w:ascii="Georgia" w:hAnsi="Georgia" w:cs="Georgia" w:eastAsia="Georgia"/>
          <w:color w:val="auto"/>
          <w:spacing w:val="0"/>
          <w:position w:val="0"/>
          <w:sz w:val="20"/>
          <w:shd w:fill="auto" w:val="clear"/>
        </w:rPr>
      </w:pPr>
      <w:r>
        <w:rPr>
          <w:rFonts w:ascii="Georgia" w:hAnsi="Georgia" w:cs="Georgia" w:eastAsia="Georgia"/>
          <w:color w:val="auto"/>
          <w:spacing w:val="0"/>
          <w:position w:val="0"/>
          <w:sz w:val="20"/>
          <w:shd w:fill="auto" w:val="clear"/>
        </w:rPr>
        <w:t xml:space="preserve">Police Chief Bobby Bruner:   </w:t>
        <w:tab/>
        <w:tab/>
        <w:tab/>
        <w:tab/>
        <w:tab/>
        <w:tab/>
        <w:t xml:space="preserve">Present</w:t>
        <w:tab/>
        <w:tab/>
      </w:r>
    </w:p>
    <w:p>
      <w:pPr>
        <w:numPr>
          <w:ilvl w:val="0"/>
          <w:numId w:val="6"/>
        </w:numPr>
        <w:spacing w:before="0" w:after="0" w:line="276"/>
        <w:ind w:right="0" w:left="900" w:hanging="360"/>
        <w:jc w:val="left"/>
        <w:rPr>
          <w:rFonts w:ascii="Georgia" w:hAnsi="Georgia" w:cs="Georgia" w:eastAsia="Georgia"/>
          <w:color w:val="auto"/>
          <w:spacing w:val="0"/>
          <w:position w:val="0"/>
          <w:sz w:val="20"/>
          <w:shd w:fill="auto" w:val="clear"/>
        </w:rPr>
      </w:pPr>
      <w:r>
        <w:rPr>
          <w:rFonts w:ascii="Georgia" w:hAnsi="Georgia" w:cs="Georgia" w:eastAsia="Georgia"/>
          <w:color w:val="auto"/>
          <w:spacing w:val="0"/>
          <w:position w:val="0"/>
          <w:sz w:val="20"/>
          <w:shd w:fill="auto" w:val="clear"/>
        </w:rPr>
        <w:t xml:space="preserve">City Clerk Laura Centers:</w:t>
        <w:tab/>
        <w:tab/>
        <w:tab/>
        <w:tab/>
        <w:tab/>
        <w:tab/>
        <w:t xml:space="preserve">Present</w:t>
      </w:r>
    </w:p>
    <w:p>
      <w:pPr>
        <w:spacing w:before="0" w:after="0" w:line="276"/>
        <w:ind w:right="0" w:left="0" w:firstLine="0"/>
        <w:jc w:val="left"/>
        <w:rPr>
          <w:rFonts w:ascii="Georgia" w:hAnsi="Georgia" w:cs="Georgia" w:eastAsia="Georgia"/>
          <w:color w:val="auto"/>
          <w:spacing w:val="0"/>
          <w:position w:val="0"/>
          <w:sz w:val="22"/>
          <w:shd w:fill="auto" w:val="clear"/>
        </w:rPr>
      </w:pPr>
    </w:p>
    <w:p>
      <w:pPr>
        <w:numPr>
          <w:ilvl w:val="0"/>
          <w:numId w:val="9"/>
        </w:numPr>
        <w:spacing w:before="0" w:after="0" w:line="276"/>
        <w:ind w:right="0" w:left="720" w:hanging="36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0"/>
          <w:shd w:fill="auto" w:val="clear"/>
        </w:rPr>
        <w:t xml:space="preserve">Mayor Wagoner determined a quorum was present. </w:t>
      </w:r>
    </w:p>
    <w:p>
      <w:pPr>
        <w:numPr>
          <w:ilvl w:val="0"/>
          <w:numId w:val="9"/>
        </w:numPr>
        <w:spacing w:before="0" w:after="0" w:line="276"/>
        <w:ind w:right="0" w:left="720" w:hanging="36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0"/>
          <w:shd w:fill="auto" w:val="clear"/>
        </w:rPr>
        <w:t xml:space="preserve">Commissioner Reese made a motion to accept meeting minutes as written for the May 7, 2020 special meeting.; Commissioner Stamper seconded the motion; all in favor; motion passes. </w:t>
      </w:r>
    </w:p>
    <w:p>
      <w:pPr>
        <w:numPr>
          <w:ilvl w:val="0"/>
          <w:numId w:val="9"/>
        </w:numPr>
        <w:spacing w:before="0" w:after="0" w:line="276"/>
        <w:ind w:right="0" w:left="720" w:hanging="36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0"/>
          <w:shd w:fill="auto" w:val="clear"/>
        </w:rPr>
        <w:t xml:space="preserve">Commissioner Reese made a motion to accept the financial reports as written; Commissioner ? seconded the motion; all in favor; motion passes. </w:t>
      </w:r>
    </w:p>
    <w:p>
      <w:pPr>
        <w:numPr>
          <w:ilvl w:val="0"/>
          <w:numId w:val="9"/>
        </w:numPr>
        <w:spacing w:before="0" w:after="0" w:line="276"/>
        <w:ind w:right="0" w:left="720" w:hanging="36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0"/>
          <w:shd w:fill="auto" w:val="clear"/>
        </w:rPr>
        <w:t xml:space="preserve">Attorney Obermeyer conducted the first reading of the budget for the 2020 2021 fiscal year. </w:t>
      </w:r>
    </w:p>
    <w:p>
      <w:pPr>
        <w:numPr>
          <w:ilvl w:val="0"/>
          <w:numId w:val="9"/>
        </w:numPr>
        <w:spacing w:before="0" w:after="0" w:line="276"/>
        <w:ind w:right="0" w:left="720" w:hanging="36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0"/>
          <w:shd w:fill="auto" w:val="clear"/>
        </w:rPr>
        <w:t xml:space="preserve">Commissioner Reese made a motion to accept the first reading of the budget; Commissioner Stamper seconded; all in favor; motion passes. </w:t>
      </w:r>
    </w:p>
    <w:p>
      <w:pPr>
        <w:numPr>
          <w:ilvl w:val="0"/>
          <w:numId w:val="9"/>
        </w:numPr>
        <w:spacing w:before="0" w:after="0" w:line="276"/>
        <w:ind w:right="0" w:left="720" w:hanging="36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0"/>
          <w:shd w:fill="auto" w:val="clear"/>
        </w:rPr>
        <w:t xml:space="preserve">Attorney Obermeyer gave an update on current properties and liens that Sadieville has an interest in. </w:t>
      </w:r>
    </w:p>
    <w:p>
      <w:pPr>
        <w:numPr>
          <w:ilvl w:val="0"/>
          <w:numId w:val="9"/>
        </w:numPr>
        <w:spacing w:before="0" w:after="0" w:line="276"/>
        <w:ind w:right="0" w:left="720" w:hanging="36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0"/>
          <w:shd w:fill="auto" w:val="clear"/>
        </w:rPr>
        <w:t xml:space="preserve">Commissioner Stamper requested a budget of $200 to purchase flowers for the city. Commissioner Reese made a motion to approve $200 for flowers; Commissoner Stanley seconded the motion; all in favor; motion passes. </w:t>
      </w:r>
    </w:p>
    <w:p>
      <w:pPr>
        <w:numPr>
          <w:ilvl w:val="0"/>
          <w:numId w:val="9"/>
        </w:numPr>
        <w:spacing w:before="0" w:after="0" w:line="276"/>
        <w:ind w:right="0" w:left="720" w:hanging="36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0"/>
          <w:shd w:fill="auto" w:val="clear"/>
        </w:rPr>
        <w:t xml:space="preserve">Commissioner Stamper requested that the Eagle Baptist Church be allowed a drive in Sunday service at the park. Commissioner Reese made a motion to approve the usage for the church to hold service during the COVID pandemic; Commissioner Stanley seconded the motion; all in favor; motion passes. </w:t>
      </w:r>
    </w:p>
    <w:p>
      <w:pPr>
        <w:numPr>
          <w:ilvl w:val="0"/>
          <w:numId w:val="9"/>
        </w:numPr>
        <w:spacing w:before="0" w:after="0" w:line="276"/>
        <w:ind w:right="0" w:left="720" w:hanging="36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0"/>
          <w:shd w:fill="auto" w:val="clear"/>
        </w:rPr>
        <w:t xml:space="preserve">Commissioner Stamper made it known that the womens restroom in the Pike St Park needs repair as it is running slow. Commissioner Reese said he will request Jim Humphrey to repair. </w:t>
      </w:r>
    </w:p>
    <w:p>
      <w:pPr>
        <w:numPr>
          <w:ilvl w:val="0"/>
          <w:numId w:val="9"/>
        </w:numPr>
        <w:spacing w:before="0" w:after="0" w:line="276"/>
        <w:ind w:right="0" w:left="720" w:hanging="36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0"/>
          <w:shd w:fill="auto" w:val="clear"/>
        </w:rPr>
        <w:t xml:space="preserve">Commissioner Stamper requested the city wide yard sale be moved to October 2 and 3 to correspond to the moving of the US 25 yardsale to these days. Commissioner Reese made a motion to accept those dates; Commissioner Stamper seconded the motion; all in favor; motion passes. </w:t>
      </w:r>
    </w:p>
    <w:p>
      <w:pPr>
        <w:numPr>
          <w:ilvl w:val="0"/>
          <w:numId w:val="9"/>
        </w:numPr>
        <w:spacing w:before="0" w:after="0" w:line="276"/>
        <w:ind w:right="0" w:left="720" w:hanging="36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0"/>
          <w:shd w:fill="auto" w:val="clear"/>
        </w:rPr>
        <w:t xml:space="preserve">Commissioner Stamper stated that the water fountain needs to be moved from the basement of city hall to the Pike St park and installed. Commissioner Reese stated that Jim already has a work order for this.  </w:t>
      </w:r>
    </w:p>
    <w:p>
      <w:pPr>
        <w:numPr>
          <w:ilvl w:val="0"/>
          <w:numId w:val="9"/>
        </w:numPr>
        <w:spacing w:before="0" w:after="0" w:line="276"/>
        <w:ind w:right="0" w:left="720" w:hanging="36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0"/>
          <w:shd w:fill="auto" w:val="clear"/>
        </w:rPr>
        <w:t xml:space="preserve">Commissoner Stamper stated that there are broken lights in the pavilion at Pike St Park that need to be repaired. Commissioner Reese said that Jim Humphrey has a work order to replace the lights on a dusk to dawn schedule and be in the rafters so they cannot be reached.  </w:t>
      </w:r>
    </w:p>
    <w:p>
      <w:pPr>
        <w:numPr>
          <w:ilvl w:val="0"/>
          <w:numId w:val="9"/>
        </w:numPr>
        <w:spacing w:before="0" w:after="0" w:line="276"/>
        <w:ind w:right="0" w:left="720" w:hanging="36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0"/>
          <w:shd w:fill="auto" w:val="clear"/>
        </w:rPr>
        <w:t xml:space="preserve">City Clerk Centers explained that a refund was given in error to Jerry Bristol on property taxes in 2009. Commissioner Reese made a motion to expunge the; Comm Stamper seconded. </w:t>
      </w:r>
    </w:p>
    <w:p>
      <w:pPr>
        <w:numPr>
          <w:ilvl w:val="0"/>
          <w:numId w:val="9"/>
        </w:numPr>
        <w:spacing w:before="0" w:after="0" w:line="276"/>
        <w:ind w:right="0" w:left="720" w:hanging="36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0"/>
          <w:shd w:fill="auto" w:val="clear"/>
        </w:rPr>
        <w:t xml:space="preserve">City Clerk Centers gave an update on the 2020 property taxes. </w:t>
      </w:r>
    </w:p>
    <w:p>
      <w:pPr>
        <w:numPr>
          <w:ilvl w:val="0"/>
          <w:numId w:val="9"/>
        </w:numPr>
        <w:spacing w:before="0" w:after="0" w:line="276"/>
        <w:ind w:right="0" w:left="720" w:hanging="36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0"/>
          <w:shd w:fill="auto" w:val="clear"/>
        </w:rPr>
        <w:t xml:space="preserve">City Clerk Centers requested clean up of the back deck and basement patio at city hall. Commissioner Reese made a motion for deck safety to call </w:t>
      </w:r>
      <w:r>
        <w:rPr>
          <w:rFonts w:ascii="Georgia" w:hAnsi="Georgia" w:cs="Georgia" w:eastAsia="Georgia"/>
          <w:color w:val="auto"/>
          <w:spacing w:val="0"/>
          <w:position w:val="0"/>
          <w:sz w:val="22"/>
          <w:shd w:fill="auto" w:val="clear"/>
        </w:rPr>
        <w:t xml:space="preserve">Gateway Pest Control to control wood bees, and treat city hall, park bathrooms and city hall. </w:t>
      </w:r>
    </w:p>
    <w:p>
      <w:pPr>
        <w:numPr>
          <w:ilvl w:val="0"/>
          <w:numId w:val="9"/>
        </w:numPr>
        <w:spacing w:before="0" w:after="0" w:line="276"/>
        <w:ind w:right="0" w:left="720" w:hanging="36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CommReese made a motion to adjourn the meeting at 6:45   ; Commisioner Stamper seconded the motion; all in favor; motion passes. </w:t>
      </w:r>
    </w:p>
    <w:p>
      <w:pPr>
        <w:spacing w:before="0" w:after="0" w:line="276"/>
        <w:ind w:right="0" w:left="0" w:firstLine="0"/>
        <w:jc w:val="left"/>
        <w:rPr>
          <w:rFonts w:ascii="Georgia" w:hAnsi="Georgia" w:cs="Georgia" w:eastAsia="Georgia"/>
          <w:color w:val="auto"/>
          <w:spacing w:val="0"/>
          <w:position w:val="0"/>
          <w:sz w:val="22"/>
          <w:shd w:fill="auto" w:val="clear"/>
        </w:rPr>
      </w:pPr>
    </w:p>
    <w:p>
      <w:pPr>
        <w:spacing w:before="0" w:after="0" w:line="312"/>
        <w:ind w:right="0" w:left="0" w:firstLine="0"/>
        <w:jc w:val="both"/>
        <w:rPr>
          <w:rFonts w:ascii="Georgia" w:hAnsi="Georgia" w:cs="Georgia" w:eastAsia="Georgia"/>
          <w:color w:val="auto"/>
          <w:spacing w:val="0"/>
          <w:position w:val="0"/>
          <w:sz w:val="20"/>
          <w:shd w:fill="auto" w:val="clear"/>
        </w:rPr>
      </w:pPr>
    </w:p>
    <w:p>
      <w:pPr>
        <w:spacing w:before="0" w:after="0" w:line="312"/>
        <w:ind w:right="0" w:left="0" w:firstLine="0"/>
        <w:jc w:val="both"/>
        <w:rPr>
          <w:rFonts w:ascii="Georgia" w:hAnsi="Georgia" w:cs="Georgia" w:eastAsia="Georgia"/>
          <w:color w:val="auto"/>
          <w:spacing w:val="0"/>
          <w:position w:val="0"/>
          <w:sz w:val="20"/>
          <w:shd w:fill="auto" w:val="clear"/>
        </w:rPr>
      </w:pPr>
    </w:p>
    <w:p>
      <w:pPr>
        <w:spacing w:before="0" w:after="0" w:line="312"/>
        <w:ind w:right="0" w:left="0" w:firstLine="0"/>
        <w:jc w:val="both"/>
        <w:rPr>
          <w:rFonts w:ascii="Georgia" w:hAnsi="Georgia" w:cs="Georgia" w:eastAsia="Georgia"/>
          <w:i/>
          <w:color w:val="auto"/>
          <w:spacing w:val="0"/>
          <w:position w:val="0"/>
          <w:sz w:val="20"/>
          <w:shd w:fill="auto" w:val="clear"/>
        </w:rPr>
      </w:pPr>
    </w:p>
    <w:p>
      <w:pPr>
        <w:spacing w:before="0" w:after="0" w:line="312"/>
        <w:ind w:right="0" w:left="0" w:firstLine="0"/>
        <w:jc w:val="both"/>
        <w:rPr>
          <w:rFonts w:ascii="Georgia" w:hAnsi="Georgia" w:cs="Georgia" w:eastAsia="Georgia"/>
          <w:color w:val="auto"/>
          <w:spacing w:val="0"/>
          <w:position w:val="0"/>
          <w:sz w:val="20"/>
          <w:shd w:fill="auto" w:val="clear"/>
        </w:rPr>
      </w:pPr>
    </w:p>
    <w:p>
      <w:pPr>
        <w:tabs>
          <w:tab w:val="left" w:pos="360" w:leader="none"/>
          <w:tab w:val="left" w:pos="6660" w:leader="none"/>
        </w:tabs>
        <w:spacing w:before="0" w:after="0" w:line="312"/>
        <w:ind w:right="0" w:left="360" w:hanging="360"/>
        <w:jc w:val="both"/>
        <w:rPr>
          <w:rFonts w:ascii="Georgia" w:hAnsi="Georgia" w:cs="Georgia" w:eastAsia="Georgia"/>
          <w:color w:val="000000"/>
          <w:spacing w:val="0"/>
          <w:position w:val="0"/>
          <w:sz w:val="22"/>
          <w:shd w:fill="auto" w:val="clear"/>
        </w:rPr>
      </w:pPr>
      <w:r>
        <w:rPr>
          <w:rFonts w:ascii="Georgia" w:hAnsi="Georgia" w:cs="Georgia" w:eastAsia="Georgia"/>
          <w:color w:val="000000"/>
          <w:spacing w:val="0"/>
          <w:position w:val="0"/>
          <w:sz w:val="22"/>
          <w:shd w:fill="auto" w:val="clear"/>
        </w:rPr>
        <w:t xml:space="preserve">__________________                             ______________________</w:t>
      </w:r>
    </w:p>
    <w:p>
      <w:pPr>
        <w:tabs>
          <w:tab w:val="left" w:pos="360" w:leader="none"/>
          <w:tab w:val="left" w:pos="6660" w:leader="none"/>
        </w:tabs>
        <w:spacing w:before="0" w:after="0" w:line="312"/>
        <w:ind w:right="0" w:left="360" w:hanging="360"/>
        <w:jc w:val="both"/>
        <w:rPr>
          <w:rFonts w:ascii="Georgia" w:hAnsi="Georgia" w:cs="Georgia" w:eastAsia="Georgia"/>
          <w:color w:val="000000"/>
          <w:spacing w:val="0"/>
          <w:position w:val="0"/>
          <w:sz w:val="22"/>
          <w:shd w:fill="auto" w:val="clear"/>
        </w:rPr>
      </w:pPr>
      <w:r>
        <w:rPr>
          <w:rFonts w:ascii="Georgia" w:hAnsi="Georgia" w:cs="Georgia" w:eastAsia="Georgia"/>
          <w:color w:val="000000"/>
          <w:spacing w:val="0"/>
          <w:position w:val="0"/>
          <w:sz w:val="22"/>
          <w:shd w:fill="auto" w:val="clear"/>
        </w:rPr>
        <w:t xml:space="preserve">Date of Approval                                              Rob Wagoner, Mayor</w:t>
      </w:r>
    </w:p>
    <w:p>
      <w:pPr>
        <w:tabs>
          <w:tab w:val="left" w:pos="360" w:leader="none"/>
          <w:tab w:val="left" w:pos="6660" w:leader="none"/>
        </w:tabs>
        <w:spacing w:before="0" w:after="0" w:line="312"/>
        <w:ind w:right="0" w:left="360" w:hanging="360"/>
        <w:jc w:val="both"/>
        <w:rPr>
          <w:rFonts w:ascii="Georgia" w:hAnsi="Georgia" w:cs="Georgia" w:eastAsia="Georgia"/>
          <w:color w:val="000000"/>
          <w:spacing w:val="0"/>
          <w:position w:val="0"/>
          <w:sz w:val="22"/>
          <w:shd w:fill="auto" w:val="clear"/>
        </w:rPr>
      </w:pPr>
    </w:p>
    <w:p>
      <w:pPr>
        <w:tabs>
          <w:tab w:val="left" w:pos="360" w:leader="none"/>
          <w:tab w:val="left" w:pos="6660" w:leader="none"/>
        </w:tabs>
        <w:spacing w:before="0" w:after="0" w:line="312"/>
        <w:ind w:right="0" w:left="360" w:hanging="360"/>
        <w:jc w:val="both"/>
        <w:rPr>
          <w:rFonts w:ascii="Georgia" w:hAnsi="Georgia" w:cs="Georgia" w:eastAsia="Georgia"/>
          <w:color w:val="000000"/>
          <w:spacing w:val="0"/>
          <w:position w:val="0"/>
          <w:sz w:val="22"/>
          <w:shd w:fill="auto" w:val="clear"/>
        </w:rPr>
      </w:pPr>
      <w:r>
        <w:rPr>
          <w:rFonts w:ascii="Georgia" w:hAnsi="Georgia" w:cs="Georgia" w:eastAsia="Georgia"/>
          <w:color w:val="000000"/>
          <w:spacing w:val="0"/>
          <w:position w:val="0"/>
          <w:sz w:val="22"/>
          <w:shd w:fill="auto" w:val="clear"/>
        </w:rPr>
        <w:t xml:space="preserve">________________________</w:t>
      </w:r>
    </w:p>
    <w:p>
      <w:pPr>
        <w:tabs>
          <w:tab w:val="left" w:pos="360" w:leader="none"/>
          <w:tab w:val="left" w:pos="66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Laura Centers, City Clerk/Treasurer</w:t>
      </w:r>
    </w:p>
    <w:p>
      <w:pPr>
        <w:spacing w:before="0" w:after="0" w:line="312"/>
        <w:ind w:right="0" w:left="0" w:firstLine="0"/>
        <w:jc w:val="both"/>
        <w:rPr>
          <w:rFonts w:ascii="Georgia" w:hAnsi="Georgia" w:cs="Georgia" w:eastAsia="Georgia"/>
          <w:color w:val="auto"/>
          <w:spacing w:val="0"/>
          <w:position w:val="0"/>
          <w:sz w:val="20"/>
          <w:shd w:fill="auto" w:val="clear"/>
        </w:rPr>
      </w:pPr>
    </w:p>
    <w:p>
      <w:pPr>
        <w:spacing w:before="0" w:after="0" w:line="312"/>
        <w:ind w:right="0" w:left="0" w:firstLine="0"/>
        <w:jc w:val="both"/>
        <w:rPr>
          <w:rFonts w:ascii="Georgia" w:hAnsi="Georgia" w:cs="Georgia" w:eastAsia="Georgia"/>
          <w:color w:val="auto"/>
          <w:spacing w:val="0"/>
          <w:position w:val="0"/>
          <w:sz w:val="20"/>
          <w:shd w:fill="auto" w:val="clear"/>
        </w:rPr>
      </w:pPr>
    </w:p>
    <w:p>
      <w:pPr>
        <w:spacing w:before="0" w:after="0" w:line="312"/>
        <w:ind w:right="0" w:left="0" w:firstLine="0"/>
        <w:jc w:val="both"/>
        <w:rPr>
          <w:rFonts w:ascii="Georgia" w:hAnsi="Georgia" w:cs="Georgia" w:eastAsia="Georgia"/>
          <w:color w:val="auto"/>
          <w:spacing w:val="0"/>
          <w:position w:val="0"/>
          <w:sz w:val="20"/>
          <w:shd w:fill="auto" w:val="clear"/>
        </w:rPr>
      </w:pPr>
    </w:p>
    <w:p>
      <w:pPr>
        <w:tabs>
          <w:tab w:val="left" w:pos="360" w:leader="none"/>
          <w:tab w:val="left" w:pos="66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
    <w:abstractNumId w:val="12"/>
  </w:num>
  <w:num w:numId="6">
    <w:abstractNumId w:val="6"/>
  </w:num>
  <w:num w:numId="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